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DDD" w:rsidRDefault="009B7DDD" w:rsidP="00745985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</w:p>
    <w:p w:rsidR="00470187" w:rsidRDefault="00745985" w:rsidP="00745985">
      <w:pPr>
        <w:spacing w:after="120"/>
        <w:ind w:left="-426"/>
        <w:jc w:val="center"/>
        <w:rPr>
          <w:rFonts w:ascii="Arial" w:hAnsi="Arial" w:cs="Arial"/>
          <w:color w:val="222222"/>
          <w:lang w:val="en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Specialist (m/</w:t>
      </w:r>
      <w:r w:rsidRPr="00745985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f) Building Construction 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–</w:t>
      </w:r>
      <w:r w:rsidRPr="00745985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 Concrete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 Builder</w:t>
      </w:r>
      <w:r w:rsidRPr="00745985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 and Steel Concrete Builder (ID: SB-268)</w:t>
      </w:r>
    </w:p>
    <w:p w:rsidR="00C021CE" w:rsidRDefault="00C021CE" w:rsidP="00C45394">
      <w:pPr>
        <w:spacing w:after="120"/>
        <w:ind w:left="-426"/>
        <w:jc w:val="both"/>
        <w:rPr>
          <w:rFonts w:ascii="Arial" w:hAnsi="Arial" w:cs="Arial"/>
          <w:color w:val="222222"/>
          <w:lang w:val="en"/>
        </w:rPr>
      </w:pPr>
    </w:p>
    <w:p w:rsidR="00AD6B1F" w:rsidRDefault="00470187" w:rsidP="00C45394">
      <w:pPr>
        <w:spacing w:after="120"/>
        <w:ind w:left="-426"/>
        <w:jc w:val="both"/>
        <w:rPr>
          <w:rFonts w:ascii="Arial" w:hAnsi="Arial" w:cs="Arial"/>
          <w:color w:val="222222"/>
          <w:lang w:val="en"/>
        </w:rPr>
      </w:pPr>
      <w:r w:rsidRPr="008D1FAD">
        <w:rPr>
          <w:rFonts w:ascii="Arial" w:hAnsi="Arial" w:cs="Arial"/>
          <w:color w:val="222222"/>
          <w:lang w:val="en"/>
        </w:rPr>
        <w:t>The employer is a medium-sized</w:t>
      </w:r>
      <w:r>
        <w:rPr>
          <w:rFonts w:ascii="Arial" w:hAnsi="Arial" w:cs="Arial"/>
          <w:color w:val="222222"/>
          <w:lang w:val="en"/>
        </w:rPr>
        <w:t xml:space="preserve"> enterprise group of the stone-</w:t>
      </w:r>
      <w:r w:rsidRPr="008D1FAD">
        <w:rPr>
          <w:rFonts w:ascii="Arial" w:hAnsi="Arial" w:cs="Arial"/>
          <w:color w:val="222222"/>
          <w:lang w:val="en"/>
        </w:rPr>
        <w:t xml:space="preserve">earth and construction industry as well as environmental technology based in the </w:t>
      </w:r>
      <w:proofErr w:type="spellStart"/>
      <w:r w:rsidRPr="008D1FAD">
        <w:rPr>
          <w:rFonts w:ascii="Arial" w:hAnsi="Arial" w:cs="Arial"/>
          <w:color w:val="222222"/>
          <w:lang w:val="en"/>
        </w:rPr>
        <w:t>Allgäu</w:t>
      </w:r>
      <w:proofErr w:type="spellEnd"/>
      <w:r w:rsidRPr="008D1FAD">
        <w:rPr>
          <w:rFonts w:ascii="Arial" w:hAnsi="Arial" w:cs="Arial"/>
          <w:color w:val="222222"/>
          <w:lang w:val="en"/>
        </w:rPr>
        <w:t xml:space="preserve"> region.</w:t>
      </w:r>
    </w:p>
    <w:p w:rsidR="00470187" w:rsidRDefault="00470187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bookmarkStart w:id="0" w:name="_GoBack"/>
      <w:bookmarkEnd w:id="0"/>
    </w:p>
    <w:p w:rsid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3025D9">
        <w:rPr>
          <w:rFonts w:ascii="Arial" w:eastAsia="Calibri" w:hAnsi="Arial" w:cs="Times New Roman"/>
          <w:b/>
          <w:lang w:val="en-GB"/>
        </w:rPr>
        <w:t>Tasks:</w:t>
      </w:r>
    </w:p>
    <w:p w:rsidR="00730885" w:rsidRPr="00C021CE" w:rsidRDefault="00C021CE" w:rsidP="00C021CE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hAnsi="Arial" w:cs="Arial"/>
          <w:color w:val="222222"/>
          <w:lang w:val="en"/>
        </w:rPr>
        <w:t>Work in the area of reinforced concrete</w:t>
      </w:r>
    </w:p>
    <w:p w:rsidR="0043311F" w:rsidRDefault="0043311F" w:rsidP="002F69A3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</w:p>
    <w:p w:rsidR="002F69A3" w:rsidRDefault="00AD6B1F" w:rsidP="002F69A3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eastAsia="Calibri" w:hAnsi="Arial" w:cs="Times New Roman"/>
          <w:b/>
          <w:lang w:val="en-GB"/>
        </w:rPr>
        <w:t>R</w:t>
      </w:r>
      <w:r w:rsidR="008B62C2" w:rsidRPr="00087EBE">
        <w:rPr>
          <w:rFonts w:ascii="Arial" w:eastAsia="Calibri" w:hAnsi="Arial" w:cs="Times New Roman"/>
          <w:b/>
          <w:lang w:val="en-GB"/>
        </w:rPr>
        <w:t>equirements:</w:t>
      </w:r>
    </w:p>
    <w:p w:rsidR="00C021CE" w:rsidRPr="00C021CE" w:rsidRDefault="00C021CE" w:rsidP="00C021CE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hAnsi="Arial" w:cs="Arial"/>
          <w:color w:val="222222"/>
          <w:lang w:val="en"/>
        </w:rPr>
        <w:t>Successfully completed training as a concrete- and steel concrete builder</w:t>
      </w:r>
    </w:p>
    <w:p w:rsidR="00C021CE" w:rsidRDefault="00C021CE" w:rsidP="00C021CE">
      <w:pPr>
        <w:pStyle w:val="Listenabsatz"/>
        <w:spacing w:after="120"/>
        <w:ind w:left="-66"/>
        <w:jc w:val="both"/>
        <w:rPr>
          <w:rFonts w:ascii="Arial" w:eastAsia="Calibri" w:hAnsi="Arial" w:cs="Times New Roman"/>
          <w:b/>
          <w:lang w:val="en-GB"/>
        </w:rPr>
      </w:pPr>
    </w:p>
    <w:p w:rsidR="00413CE1" w:rsidRP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087EBE">
        <w:rPr>
          <w:rFonts w:ascii="Arial" w:eastAsia="Calibri" w:hAnsi="Arial" w:cs="Times New Roman"/>
          <w:b/>
          <w:lang w:val="en-GB"/>
        </w:rPr>
        <w:t>Frame conditions and benefits for employees:</w:t>
      </w:r>
    </w:p>
    <w:p w:rsidR="00CF31C1" w:rsidRDefault="005A75C5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G</w:t>
      </w:r>
      <w:r w:rsidR="00B72334" w:rsidRPr="00B72334">
        <w:rPr>
          <w:rFonts w:ascii="Arial" w:eastAsia="Calibri" w:hAnsi="Arial" w:cs="Times New Roman"/>
          <w:lang w:val="en-GB"/>
        </w:rPr>
        <w:t xml:space="preserve">erman language skills minimum </w:t>
      </w:r>
      <w:r w:rsidR="00AD6B1F">
        <w:rPr>
          <w:rFonts w:ascii="Arial" w:eastAsia="Calibri" w:hAnsi="Arial" w:cs="Times New Roman"/>
          <w:lang w:val="en-GB"/>
        </w:rPr>
        <w:t>B</w:t>
      </w:r>
      <w:r w:rsidR="009B7DDD">
        <w:rPr>
          <w:rFonts w:ascii="Arial" w:eastAsia="Calibri" w:hAnsi="Arial" w:cs="Times New Roman"/>
          <w:lang w:val="en-GB"/>
        </w:rPr>
        <w:t>1</w:t>
      </w:r>
    </w:p>
    <w:p w:rsidR="005A75C5" w:rsidRDefault="00CF31C1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 xml:space="preserve">Collective wage agreement: </w:t>
      </w:r>
      <w:r w:rsidR="00C021CE">
        <w:rPr>
          <w:rFonts w:ascii="Arial" w:eastAsia="Calibri" w:hAnsi="Arial" w:cs="Times New Roman"/>
          <w:lang w:val="en-GB"/>
        </w:rPr>
        <w:t>Construction tariff</w:t>
      </w:r>
      <w:r w:rsidR="005F2894">
        <w:rPr>
          <w:rFonts w:ascii="Arial" w:eastAsia="Calibri" w:hAnsi="Arial" w:cs="Times New Roman"/>
          <w:lang w:val="en-GB"/>
        </w:rPr>
        <w:t xml:space="preserve"> </w:t>
      </w:r>
    </w:p>
    <w:p w:rsidR="008B62C2" w:rsidRPr="00B72334" w:rsidRDefault="008B62C2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 xml:space="preserve">Possibility of a permanent contract with social security contributions. </w:t>
      </w:r>
    </w:p>
    <w:p w:rsidR="00B72334" w:rsidRDefault="008B62C2" w:rsidP="00B72334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Working hours</w:t>
      </w:r>
      <w:r>
        <w:rPr>
          <w:rFonts w:ascii="Arial" w:eastAsia="Calibri" w:hAnsi="Arial" w:cs="Times New Roman"/>
          <w:lang w:val="en-GB"/>
        </w:rPr>
        <w:t>: full-time (40 hours/week)</w:t>
      </w:r>
      <w:r w:rsidR="00B72334">
        <w:rPr>
          <w:rFonts w:ascii="Arial" w:eastAsia="Calibri" w:hAnsi="Arial" w:cs="Times New Roman"/>
          <w:lang w:val="en-GB"/>
        </w:rPr>
        <w:t xml:space="preserve"> </w:t>
      </w:r>
    </w:p>
    <w:p w:rsidR="00C776D3" w:rsidRPr="00C776D3" w:rsidRDefault="00C776D3" w:rsidP="00C776D3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C776D3">
        <w:rPr>
          <w:rFonts w:ascii="Arial" w:eastAsia="Calibri" w:hAnsi="Arial" w:cs="Times New Roman"/>
          <w:lang w:val="en-GB"/>
        </w:rPr>
        <w:t>Short decision-making and a lot of room for self-initiative</w:t>
      </w:r>
    </w:p>
    <w:p w:rsidR="00C776D3" w:rsidRPr="00C776D3" w:rsidRDefault="00C776D3" w:rsidP="00C776D3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C776D3">
        <w:rPr>
          <w:rFonts w:ascii="Arial" w:eastAsia="Calibri" w:hAnsi="Arial" w:cs="Times New Roman"/>
          <w:lang w:val="en-GB"/>
        </w:rPr>
        <w:t>Versatile training and development opportunities</w:t>
      </w:r>
    </w:p>
    <w:p w:rsidR="000571F6" w:rsidRDefault="00B72E9C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Help with finding an accommodation</w:t>
      </w:r>
    </w:p>
    <w:p w:rsidR="00484B03" w:rsidRDefault="00484B03" w:rsidP="00AD6B1F">
      <w:pPr>
        <w:spacing w:after="0" w:line="240" w:lineRule="auto"/>
        <w:jc w:val="both"/>
        <w:rPr>
          <w:rFonts w:ascii="Arial" w:eastAsia="Calibri" w:hAnsi="Arial" w:cs="Times New Roman"/>
          <w:lang w:val="en-GB"/>
        </w:rPr>
      </w:pPr>
    </w:p>
    <w:p w:rsidR="00BF737D" w:rsidRDefault="00BF737D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8B62C2" w:rsidRPr="006F4C21" w:rsidRDefault="008B62C2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6F4C21">
        <w:rPr>
          <w:rFonts w:ascii="Arial" w:eastAsia="Calibri" w:hAnsi="Arial" w:cs="Times New Roman"/>
          <w:b/>
        </w:rPr>
        <w:t>Location:</w:t>
      </w:r>
      <w:r w:rsidRPr="006F4C21">
        <w:rPr>
          <w:rFonts w:ascii="Arial" w:eastAsia="Calibri" w:hAnsi="Arial" w:cs="Times New Roman"/>
        </w:rPr>
        <w:t xml:space="preserve"> </w:t>
      </w:r>
      <w:r w:rsidR="00C021CE">
        <w:rPr>
          <w:rFonts w:ascii="Arial" w:eastAsia="Calibri" w:hAnsi="Arial" w:cs="Times New Roman"/>
        </w:rPr>
        <w:t>Sonthofen, Bavaria</w:t>
      </w:r>
      <w:r w:rsidR="002F69A3">
        <w:rPr>
          <w:rFonts w:ascii="Arial" w:eastAsia="Calibri" w:hAnsi="Arial" w:cs="Times New Roman"/>
        </w:rPr>
        <w:t>,</w:t>
      </w:r>
      <w:r w:rsidR="00BA278B">
        <w:rPr>
          <w:rFonts w:ascii="Arial" w:eastAsia="Calibri" w:hAnsi="Arial" w:cs="Times New Roman"/>
        </w:rPr>
        <w:t xml:space="preserve"> Germany</w:t>
      </w:r>
      <w:r w:rsidRPr="006F4C21">
        <w:rPr>
          <w:rFonts w:ascii="Arial" w:eastAsia="Calibri" w:hAnsi="Arial" w:cs="Times New Roman"/>
        </w:rPr>
        <w:t>.</w:t>
      </w:r>
    </w:p>
    <w:p w:rsidR="00B72E9C" w:rsidRPr="006F4C21" w:rsidRDefault="00B72E9C" w:rsidP="004A7519">
      <w:pPr>
        <w:spacing w:after="0" w:line="240" w:lineRule="auto"/>
        <w:rPr>
          <w:rFonts w:ascii="Arial" w:eastAsia="Calibri" w:hAnsi="Arial" w:cs="Times New Roman"/>
        </w:rPr>
      </w:pPr>
    </w:p>
    <w:p w:rsidR="00484B03" w:rsidRDefault="00484B03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</w:p>
    <w:p w:rsidR="008B62C2" w:rsidRDefault="008B62C2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r w:rsidRPr="00E54810">
        <w:rPr>
          <w:rFonts w:ascii="Arial" w:eastAsia="Calibri" w:hAnsi="Arial" w:cs="Times New Roman"/>
          <w:lang w:val="en-GB"/>
        </w:rPr>
        <w:t xml:space="preserve">Please send your application </w:t>
      </w:r>
      <w:r>
        <w:rPr>
          <w:rFonts w:ascii="Arial" w:eastAsia="Calibri" w:hAnsi="Arial" w:cs="Times New Roman"/>
          <w:lang w:val="en-GB"/>
        </w:rPr>
        <w:t xml:space="preserve">in German or English </w:t>
      </w:r>
      <w:r w:rsidRPr="00E54810">
        <w:rPr>
          <w:rFonts w:ascii="Arial" w:eastAsia="Calibri" w:hAnsi="Arial" w:cs="Times New Roman"/>
          <w:lang w:val="en-GB"/>
        </w:rPr>
        <w:t>to</w:t>
      </w:r>
      <w:r>
        <w:rPr>
          <w:rFonts w:ascii="Arial" w:eastAsia="Calibri" w:hAnsi="Arial" w:cs="Times New Roman"/>
          <w:lang w:val="en-GB"/>
        </w:rPr>
        <w:t xml:space="preserve">: </w:t>
      </w:r>
    </w:p>
    <w:p w:rsidR="008B62C2" w:rsidRDefault="00CA396A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hyperlink r:id="rId7" w:history="1">
        <w:r w:rsidR="008B62C2" w:rsidRPr="00E54810">
          <w:rPr>
            <w:rStyle w:val="Hyperlink"/>
            <w:rFonts w:ascii="Arial" w:eastAsia="Calibri" w:hAnsi="Arial" w:cs="Times New Roman"/>
            <w:lang w:val="en-GB"/>
          </w:rPr>
          <w:t>ZAV-IPS-Bayern@arbeitsagentur.de</w:t>
        </w:r>
      </w:hyperlink>
      <w:r w:rsidR="008B62C2" w:rsidRPr="00E54810">
        <w:rPr>
          <w:rFonts w:ascii="Arial" w:eastAsia="Calibri" w:hAnsi="Arial" w:cs="Times New Roman"/>
          <w:lang w:val="en-GB"/>
        </w:rPr>
        <w:t xml:space="preserve"> by referring to </w:t>
      </w:r>
      <w:r w:rsidR="005B0BFC">
        <w:rPr>
          <w:rFonts w:ascii="Arial" w:eastAsia="Calibri" w:hAnsi="Arial" w:cs="Times New Roman"/>
          <w:b/>
          <w:lang w:val="en-GB"/>
        </w:rPr>
        <w:t>SB</w:t>
      </w:r>
      <w:r w:rsidR="008B62C2" w:rsidRPr="00E54810">
        <w:rPr>
          <w:rFonts w:ascii="Arial" w:eastAsia="Calibri" w:hAnsi="Arial" w:cs="Times New Roman"/>
          <w:b/>
          <w:lang w:val="en-GB"/>
        </w:rPr>
        <w:t>-</w:t>
      </w:r>
      <w:r w:rsidR="00087EBE">
        <w:rPr>
          <w:rFonts w:ascii="Arial" w:eastAsia="Calibri" w:hAnsi="Arial" w:cs="Times New Roman"/>
          <w:b/>
          <w:lang w:val="en-GB"/>
        </w:rPr>
        <w:t>2</w:t>
      </w:r>
      <w:r w:rsidR="00253DC0">
        <w:rPr>
          <w:rFonts w:ascii="Arial" w:eastAsia="Calibri" w:hAnsi="Arial" w:cs="Times New Roman"/>
          <w:b/>
          <w:lang w:val="en-GB"/>
        </w:rPr>
        <w:t>6</w:t>
      </w:r>
      <w:r w:rsidR="00745985">
        <w:rPr>
          <w:rFonts w:ascii="Arial" w:eastAsia="Calibri" w:hAnsi="Arial" w:cs="Times New Roman"/>
          <w:b/>
          <w:lang w:val="en-GB"/>
        </w:rPr>
        <w:t>8</w:t>
      </w:r>
      <w:r w:rsidR="008B62C2" w:rsidRPr="00E54810">
        <w:rPr>
          <w:rFonts w:ascii="Arial" w:eastAsia="Calibri" w:hAnsi="Arial" w:cs="Times New Roman"/>
          <w:lang w:val="en-GB"/>
        </w:rPr>
        <w:t>.</w:t>
      </w:r>
    </w:p>
    <w:p w:rsidR="00484B03" w:rsidRDefault="00484B03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</w:p>
    <w:p w:rsidR="006E54BA" w:rsidRPr="00B72334" w:rsidRDefault="008B62C2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  <w:r w:rsidRPr="006E54BA">
        <w:rPr>
          <w:rFonts w:ascii="Arial" w:eastAsia="Calibri" w:hAnsi="Arial" w:cs="Times New Roman"/>
          <w:lang w:val="en-GB"/>
        </w:rPr>
        <w:t>For further assistance, please contact us. We´ll be happy to provide further assistance.</w:t>
      </w:r>
    </w:p>
    <w:sectPr w:rsidR="006E54BA" w:rsidRPr="00B72334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B60" w:rsidRDefault="00D75B60" w:rsidP="00E54810">
      <w:pPr>
        <w:spacing w:after="0" w:line="240" w:lineRule="auto"/>
      </w:pPr>
      <w:r>
        <w:separator/>
      </w:r>
    </w:p>
  </w:endnote>
  <w:end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Pr="00E54810" w:rsidRDefault="00CA396A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>
      <w:rPr>
        <w:rFonts w:ascii="Arial" w:eastAsia="Times New Roman" w:hAnsi="Arial" w:cs="Times New Roman"/>
        <w:noProof/>
        <w:szCs w:val="24"/>
        <w:lang w:eastAsia="de-DE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2.1pt;margin-top:2.15pt;width:127pt;height:36.6pt;z-index:251661312;mso-position-horizontal-relative:text;mso-position-vertical-relative:text">
          <v:imagedata r:id="rId1" o:title=""/>
        </v:shape>
        <o:OLEObject Type="Embed" ProgID="MSPhotoEd.3" ShapeID="_x0000_s2050" DrawAspect="Content" ObjectID="_1540293091" r:id="rId2"/>
      </w:object>
    </w:r>
    <w:r w:rsidR="00E54810" w:rsidRPr="00E54810">
      <w:rPr>
        <w:rFonts w:ascii="Arial" w:eastAsia="Times New Roman" w:hAnsi="Arial" w:cs="Arial"/>
        <w:noProof/>
        <w:sz w:val="24"/>
        <w:szCs w:val="24"/>
        <w:lang w:eastAsia="de-DE"/>
      </w:rPr>
      <w:drawing>
        <wp:anchor distT="0" distB="0" distL="114300" distR="114300" simplePos="0" relativeHeight="251663360" behindDoc="0" locked="0" layoutInCell="1" allowOverlap="1" wp14:anchorId="2D8A4A79" wp14:editId="2D57DCAC">
          <wp:simplePos x="0" y="0"/>
          <wp:positionH relativeFrom="column">
            <wp:posOffset>5201920</wp:posOffset>
          </wp:positionH>
          <wp:positionV relativeFrom="paragraph">
            <wp:posOffset>20320</wp:posOffset>
          </wp:positionV>
          <wp:extent cx="508000" cy="542925"/>
          <wp:effectExtent l="0" t="0" r="6350" b="9525"/>
          <wp:wrapNone/>
          <wp:docPr id="1" name="Bild 16" descr="EURE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EURES 2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>International Placement Services Bavaria</w:t>
    </w:r>
  </w:p>
  <w:p w:rsidR="00E54810" w:rsidRPr="00E54810" w:rsidRDefault="00E54810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b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Phone: 0049 911 529 4420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color w:val="0000FF"/>
        <w:sz w:val="20"/>
        <w:szCs w:val="20"/>
        <w:u w:val="single"/>
        <w:lang w:val="en-US" w:eastAsia="de-DE"/>
      </w:rPr>
    </w:pPr>
    <w:r>
      <w:rPr>
        <w:rFonts w:ascii="Arial" w:eastAsia="Times New Roman" w:hAnsi="Arial" w:cs="Arial"/>
        <w:sz w:val="20"/>
        <w:szCs w:val="20"/>
        <w:lang w:val="en-US" w:eastAsia="de-DE"/>
      </w:rPr>
      <w:t>Mail</w:t>
    </w:r>
    <w:r w:rsidRPr="00E54810">
      <w:rPr>
        <w:rFonts w:ascii="Arial" w:eastAsia="Times New Roman" w:hAnsi="Arial" w:cs="Arial"/>
        <w:sz w:val="20"/>
        <w:szCs w:val="20"/>
        <w:lang w:val="en-US" w:eastAsia="de-DE"/>
      </w:rPr>
      <w:t>: ZAV-IPS-Bayern@arbeitsagentur.de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Internet: www.zav.de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B60" w:rsidRDefault="00D75B60" w:rsidP="00E54810">
      <w:pPr>
        <w:spacing w:after="0" w:line="240" w:lineRule="auto"/>
      </w:pPr>
      <w:r>
        <w:separator/>
      </w:r>
    </w:p>
  </w:footnote>
  <w:foot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Default="00D31881" w:rsidP="003F5AD7">
    <w:pPr>
      <w:pStyle w:val="Kopfzeile"/>
      <w:tabs>
        <w:tab w:val="left" w:pos="2552"/>
      </w:tabs>
    </w:pPr>
    <w:r>
      <w:rPr>
        <w:noProof/>
        <w:lang w:eastAsia="de-DE"/>
      </w:rPr>
      <w:drawing>
        <wp:anchor distT="0" distB="0" distL="114300" distR="114300" simplePos="0" relativeHeight="251667456" behindDoc="0" locked="0" layoutInCell="1" allowOverlap="1" wp14:anchorId="5F394E56" wp14:editId="347F2E95">
          <wp:simplePos x="0" y="0"/>
          <wp:positionH relativeFrom="column">
            <wp:posOffset>299720</wp:posOffset>
          </wp:positionH>
          <wp:positionV relativeFrom="paragraph">
            <wp:posOffset>-298450</wp:posOffset>
          </wp:positionV>
          <wp:extent cx="1055066" cy="643738"/>
          <wp:effectExtent l="0" t="0" r="0" b="4445"/>
          <wp:wrapNone/>
          <wp:docPr id="4" name="Grafik 4" descr="http://www.sylt-fahne.de/WebRoot/Store21/Shops/62354139/4B1E/61FD/2D7E/1D9A/CD99/C0A8/28BC/EE99/Bayern_Lowen_W_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sylt-fahne.de/WebRoot/Store21/Shops/62354139/4B1E/61FD/2D7E/1D9A/CD99/C0A8/28BC/EE99/Bayern_Lowen_W_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5066" cy="643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65408" behindDoc="0" locked="0" layoutInCell="1" allowOverlap="1" wp14:anchorId="1B4DD73D" wp14:editId="1446FD6E">
          <wp:simplePos x="0" y="0"/>
          <wp:positionH relativeFrom="column">
            <wp:posOffset>-774700</wp:posOffset>
          </wp:positionH>
          <wp:positionV relativeFrom="paragraph">
            <wp:posOffset>-298390</wp:posOffset>
          </wp:positionV>
          <wp:extent cx="1075335" cy="645775"/>
          <wp:effectExtent l="0" t="0" r="0" b="2540"/>
          <wp:wrapNone/>
          <wp:docPr id="2" name="Grafik 2" descr="http://www.nationalflaggen.de/media/flags/flagge-deutschlan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nationalflaggen.de/media/flags/flagge-deutschland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335" cy="64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810" w:rsidRPr="003E208B">
      <w:rPr>
        <w:rFonts w:ascii="Arial" w:hAnsi="Arial" w:cs="Arial"/>
        <w:b/>
        <w:noProof/>
        <w:color w:val="FFFFFF" w:themeColor="background1"/>
        <w:sz w:val="40"/>
        <w:szCs w:val="40"/>
        <w:lang w:eastAsia="de-DE"/>
      </w:rPr>
      <w:drawing>
        <wp:anchor distT="0" distB="0" distL="114300" distR="114300" simplePos="0" relativeHeight="251659264" behindDoc="1" locked="1" layoutInCell="1" allowOverlap="1" wp14:anchorId="3E3B08F1" wp14:editId="79D2CC0E">
          <wp:simplePos x="0" y="0"/>
          <wp:positionH relativeFrom="page">
            <wp:posOffset>123825</wp:posOffset>
          </wp:positionH>
          <wp:positionV relativeFrom="page">
            <wp:posOffset>161925</wp:posOffset>
          </wp:positionV>
          <wp:extent cx="7296150" cy="641350"/>
          <wp:effectExtent l="0" t="0" r="0" b="6350"/>
          <wp:wrapNone/>
          <wp:docPr id="5" name="Bild 12" descr="wasserzeich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asserzeich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5AD7">
      <w:tab/>
    </w:r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Living </w:t>
    </w:r>
    <w:proofErr w:type="spellStart"/>
    <w:r w:rsidR="003F5AD7" w:rsidRPr="00E65A7B">
      <w:rPr>
        <w:rFonts w:ascii="Arial" w:hAnsi="Arial" w:cs="Arial"/>
        <w:color w:val="FFFFFF" w:themeColor="background1"/>
        <w:sz w:val="32"/>
        <w:szCs w:val="32"/>
      </w:rPr>
      <w:t>and</w:t>
    </w:r>
    <w:proofErr w:type="spellEnd"/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 Working in Bavaria, Germany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7D22"/>
    <w:multiLevelType w:val="hybridMultilevel"/>
    <w:tmpl w:val="05B2BACA"/>
    <w:lvl w:ilvl="0" w:tplc="193C8D66">
      <w:numFmt w:val="bullet"/>
      <w:lvlText w:val="•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22E90D2B"/>
    <w:multiLevelType w:val="hybridMultilevel"/>
    <w:tmpl w:val="62D29BE8"/>
    <w:lvl w:ilvl="0" w:tplc="0F1E45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043F7"/>
    <w:multiLevelType w:val="hybridMultilevel"/>
    <w:tmpl w:val="3D5AF7BE"/>
    <w:lvl w:ilvl="0" w:tplc="0E287F3A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 w15:restartNumberingAfterBreak="0">
    <w:nsid w:val="396926C5"/>
    <w:multiLevelType w:val="hybridMultilevel"/>
    <w:tmpl w:val="3E70D738"/>
    <w:lvl w:ilvl="0" w:tplc="23C833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C75D8"/>
    <w:multiLevelType w:val="hybridMultilevel"/>
    <w:tmpl w:val="80B40860"/>
    <w:lvl w:ilvl="0" w:tplc="0407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 w15:restartNumberingAfterBreak="0">
    <w:nsid w:val="44B50757"/>
    <w:multiLevelType w:val="hybridMultilevel"/>
    <w:tmpl w:val="39DC109A"/>
    <w:lvl w:ilvl="0" w:tplc="29ECC65C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6" w15:restartNumberingAfterBreak="0">
    <w:nsid w:val="599F7E53"/>
    <w:multiLevelType w:val="hybridMultilevel"/>
    <w:tmpl w:val="431842D6"/>
    <w:lvl w:ilvl="0" w:tplc="09882B8E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7" w15:restartNumberingAfterBreak="0">
    <w:nsid w:val="6B2072A9"/>
    <w:multiLevelType w:val="hybridMultilevel"/>
    <w:tmpl w:val="386CD10E"/>
    <w:lvl w:ilvl="0" w:tplc="894210C2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483"/>
    <w:rsid w:val="00010A97"/>
    <w:rsid w:val="000571F6"/>
    <w:rsid w:val="00087EBE"/>
    <w:rsid w:val="00110320"/>
    <w:rsid w:val="0012002E"/>
    <w:rsid w:val="00152D9C"/>
    <w:rsid w:val="001661AD"/>
    <w:rsid w:val="00196916"/>
    <w:rsid w:val="001C0FC2"/>
    <w:rsid w:val="001D31AD"/>
    <w:rsid w:val="001F137C"/>
    <w:rsid w:val="001F245F"/>
    <w:rsid w:val="00253DC0"/>
    <w:rsid w:val="002C3E52"/>
    <w:rsid w:val="002C5483"/>
    <w:rsid w:val="002F69A3"/>
    <w:rsid w:val="0031128D"/>
    <w:rsid w:val="00357A25"/>
    <w:rsid w:val="003945F1"/>
    <w:rsid w:val="003A65C8"/>
    <w:rsid w:val="003E7877"/>
    <w:rsid w:val="003F5AD7"/>
    <w:rsid w:val="00413CE1"/>
    <w:rsid w:val="0043311F"/>
    <w:rsid w:val="0046143B"/>
    <w:rsid w:val="00470187"/>
    <w:rsid w:val="00484B03"/>
    <w:rsid w:val="004A7519"/>
    <w:rsid w:val="004D4D6D"/>
    <w:rsid w:val="00534FFA"/>
    <w:rsid w:val="0058353F"/>
    <w:rsid w:val="005A646F"/>
    <w:rsid w:val="005A75C5"/>
    <w:rsid w:val="005B0BFC"/>
    <w:rsid w:val="005B362C"/>
    <w:rsid w:val="005D0563"/>
    <w:rsid w:val="005F2894"/>
    <w:rsid w:val="006321B7"/>
    <w:rsid w:val="00663B13"/>
    <w:rsid w:val="006E0886"/>
    <w:rsid w:val="006E54BA"/>
    <w:rsid w:val="006F0AD3"/>
    <w:rsid w:val="007032D9"/>
    <w:rsid w:val="007173CE"/>
    <w:rsid w:val="007250B0"/>
    <w:rsid w:val="00730885"/>
    <w:rsid w:val="00745985"/>
    <w:rsid w:val="00786C49"/>
    <w:rsid w:val="007C1FCC"/>
    <w:rsid w:val="008B62C2"/>
    <w:rsid w:val="008D1FAD"/>
    <w:rsid w:val="009165B8"/>
    <w:rsid w:val="009613B4"/>
    <w:rsid w:val="00994C93"/>
    <w:rsid w:val="009B7DDD"/>
    <w:rsid w:val="009E7B3C"/>
    <w:rsid w:val="00A53D4A"/>
    <w:rsid w:val="00A62F0A"/>
    <w:rsid w:val="00AB1645"/>
    <w:rsid w:val="00AD6B1F"/>
    <w:rsid w:val="00AF3E2B"/>
    <w:rsid w:val="00AF6655"/>
    <w:rsid w:val="00B07A0F"/>
    <w:rsid w:val="00B245D8"/>
    <w:rsid w:val="00B72334"/>
    <w:rsid w:val="00B72E9C"/>
    <w:rsid w:val="00BA278B"/>
    <w:rsid w:val="00BF737D"/>
    <w:rsid w:val="00C021CE"/>
    <w:rsid w:val="00C174A8"/>
    <w:rsid w:val="00C32A4C"/>
    <w:rsid w:val="00C36C6A"/>
    <w:rsid w:val="00C45394"/>
    <w:rsid w:val="00C737B7"/>
    <w:rsid w:val="00C776D3"/>
    <w:rsid w:val="00CA396A"/>
    <w:rsid w:val="00CC61F0"/>
    <w:rsid w:val="00CF31C1"/>
    <w:rsid w:val="00D31881"/>
    <w:rsid w:val="00D75B60"/>
    <w:rsid w:val="00D96E46"/>
    <w:rsid w:val="00DC7903"/>
    <w:rsid w:val="00E54810"/>
    <w:rsid w:val="00FE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7E5644D-B757-4BD2-8FFB-D38699C4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B62C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54810"/>
  </w:style>
  <w:style w:type="paragraph" w:styleId="Fuzeile">
    <w:name w:val="footer"/>
    <w:basedOn w:val="Standard"/>
    <w:link w:val="Fu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54810"/>
  </w:style>
  <w:style w:type="character" w:styleId="Hyperlink">
    <w:name w:val="Hyperlink"/>
    <w:basedOn w:val="Absatz-Standardschriftart"/>
    <w:uiPriority w:val="99"/>
    <w:unhideWhenUsed/>
    <w:rsid w:val="00E54810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6E54BA"/>
    <w:pPr>
      <w:ind w:left="720"/>
      <w:contextualSpacing/>
    </w:pPr>
  </w:style>
  <w:style w:type="paragraph" w:styleId="KeinLeerraum">
    <w:name w:val="No Spacing"/>
    <w:uiPriority w:val="1"/>
    <w:qFormat/>
    <w:rsid w:val="00AB16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V-IPS-Bayern@arbeitsagentur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BaerM006</dc:creator>
  <cp:keywords/>
  <dc:description/>
  <cp:lastModifiedBy>Loch Martina</cp:lastModifiedBy>
  <cp:revision>4</cp:revision>
  <dcterms:created xsi:type="dcterms:W3CDTF">2016-10-27T10:50:00Z</dcterms:created>
  <dcterms:modified xsi:type="dcterms:W3CDTF">2016-11-10T13:25:00Z</dcterms:modified>
</cp:coreProperties>
</file>